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B4" w:rsidRDefault="00A41D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-320040</wp:posOffset>
            </wp:positionV>
            <wp:extent cx="1524000" cy="1524000"/>
            <wp:effectExtent l="0" t="0" r="0" b="0"/>
            <wp:wrapNone/>
            <wp:docPr id="2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32385</wp:posOffset>
                </wp:positionV>
                <wp:extent cx="3738245" cy="561975"/>
                <wp:effectExtent l="3810" t="1905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B4" w:rsidRPr="00D44CCC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D44CC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36"/>
                                <w:szCs w:val="36"/>
                              </w:rPr>
                              <w:t>Where excellence becomes tradition</w:t>
                            </w:r>
                          </w:p>
                          <w:p w:rsidR="00D501B4" w:rsidRPr="00C95862" w:rsidRDefault="00D501B4" w:rsidP="00D50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>2937 86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9586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3300"/>
                                <w:sz w:val="20"/>
                                <w:szCs w:val="20"/>
                              </w:rPr>
                              <w:t xml:space="preserve"> Street, Brooklyn, NY 11229, Tel. (718) 333-0300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2.55pt;width:294.35pt;height:44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Vagg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" stroked="f">
                <v:textbox style="mso-fit-shape-to-text:t">
                  <w:txbxContent>
                    <w:p w:rsidR="00D501B4" w:rsidRPr="00D44CCC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</w:pPr>
                      <w:r w:rsidRPr="00D44CCC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36"/>
                          <w:szCs w:val="36"/>
                        </w:rPr>
                        <w:t>Where excellence becomes tradition</w:t>
                      </w:r>
                    </w:p>
                    <w:p w:rsidR="00D501B4" w:rsidRPr="00C95862" w:rsidRDefault="00D501B4" w:rsidP="00D50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</w:pP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>2937 86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95862">
                        <w:rPr>
                          <w:rFonts w:ascii="Times New Roman" w:hAnsi="Times New Roman" w:cs="Times New Roman"/>
                          <w:b/>
                          <w:i/>
                          <w:color w:val="663300"/>
                          <w:sz w:val="20"/>
                          <w:szCs w:val="20"/>
                        </w:rPr>
                        <w:t xml:space="preserve"> Street, Brooklyn, NY 11229, Tel. (718) 333-0300</w:t>
                      </w:r>
                    </w:p>
                  </w:txbxContent>
                </v:textbox>
              </v:shape>
            </w:pict>
          </mc:Fallback>
        </mc:AlternateContent>
      </w:r>
    </w:p>
    <w:p w:rsidR="00D501B4" w:rsidRPr="00D501B4" w:rsidRDefault="00D501B4" w:rsidP="00D501B4"/>
    <w:p w:rsidR="00D501B4" w:rsidRDefault="00D501B4" w:rsidP="00D501B4"/>
    <w:p w:rsidR="00A41D5D" w:rsidRPr="00D501B4" w:rsidRDefault="00A41D5D" w:rsidP="00D501B4"/>
    <w:p w:rsidR="00D501B4" w:rsidRPr="00D501B4" w:rsidRDefault="00A41D5D" w:rsidP="00A41D5D">
      <w:pPr>
        <w:ind w:left="5040"/>
        <w:jc w:val="right"/>
      </w:pPr>
      <w:r>
        <w:rPr>
          <w:rFonts w:ascii="Georgia" w:hAnsi="Georgia"/>
        </w:rPr>
        <w:t>“TV.  If kids are entertained by two letters, imagine the fun they'll have with twenty-six.   Open your child's imagination.  Open a book.”  ~Author Unknown</w:t>
      </w:r>
    </w:p>
    <w:p w:rsidR="00DB4727" w:rsidRDefault="00DB4727" w:rsidP="00D501B4"/>
    <w:p w:rsidR="00DB4727" w:rsidRDefault="00DB4727" w:rsidP="00D501B4"/>
    <w:p w:rsidR="00D501B4" w:rsidRDefault="00D501B4" w:rsidP="00D501B4">
      <w:r>
        <w:t>Dear Parents,</w:t>
      </w:r>
    </w:p>
    <w:p w:rsidR="00DB4727" w:rsidRDefault="00DB4727" w:rsidP="00D501B4"/>
    <w:p w:rsidR="00D501B4" w:rsidRDefault="00D501B4" w:rsidP="00D501B4">
      <w:r>
        <w:t>As you know</w:t>
      </w:r>
      <w:r w:rsidR="00DB4727">
        <w:t>,</w:t>
      </w:r>
      <w:r>
        <w:t xml:space="preserve"> the s</w:t>
      </w:r>
      <w:r w:rsidR="00A41D5D">
        <w:t xml:space="preserve">ummer months are </w:t>
      </w:r>
      <w:r w:rsidR="00DB4727">
        <w:t xml:space="preserve">fast approaching, </w:t>
      </w:r>
      <w:r w:rsidR="00A41D5D">
        <w:t xml:space="preserve">and while we </w:t>
      </w:r>
      <w:r w:rsidR="00DB4727">
        <w:t>all look</w:t>
      </w:r>
      <w:r w:rsidR="00A41D5D">
        <w:t xml:space="preserve"> forward to the war</w:t>
      </w:r>
      <w:r w:rsidR="00B95D3E">
        <w:t>m, relaxing summer days, we need</w:t>
      </w:r>
      <w:r w:rsidR="00DB4727">
        <w:t xml:space="preserve"> to ensure that our students will do their very </w:t>
      </w:r>
      <w:r w:rsidR="00B95D3E">
        <w:t xml:space="preserve">best to retain the reading skills they acquired in the course of this school year. </w:t>
      </w:r>
    </w:p>
    <w:p w:rsidR="003E14EA" w:rsidRDefault="00884129" w:rsidP="00D501B4">
      <w:r>
        <w:t>To ensure a smooth transitio</w:t>
      </w:r>
      <w:r w:rsidR="008D7B3E">
        <w:t xml:space="preserve">n into the next school year, your child will be required to </w:t>
      </w:r>
      <w:r w:rsidR="00992188">
        <w:t xml:space="preserve">read </w:t>
      </w:r>
      <w:r w:rsidR="00992188" w:rsidRPr="00992188">
        <w:rPr>
          <w:b/>
        </w:rPr>
        <w:t>TWO</w:t>
      </w:r>
      <w:r w:rsidR="006821B8" w:rsidRPr="00992188">
        <w:rPr>
          <w:b/>
        </w:rPr>
        <w:t xml:space="preserve"> </w:t>
      </w:r>
      <w:r w:rsidR="006821B8" w:rsidRPr="003E14EA">
        <w:rPr>
          <w:b/>
        </w:rPr>
        <w:t xml:space="preserve">BOOKS </w:t>
      </w:r>
      <w:r w:rsidR="006821B8">
        <w:t xml:space="preserve">over the course of the summer. </w:t>
      </w:r>
      <w:r>
        <w:t xml:space="preserve">Please note that </w:t>
      </w:r>
      <w:r w:rsidR="003E14EA">
        <w:t xml:space="preserve">upon returning to school in September, your child’s reading will be assessed. The reading exam will be mostly comprised of short, written responses based on the reading of </w:t>
      </w:r>
      <w:r w:rsidR="003E14EA" w:rsidRPr="00DB4727">
        <w:rPr>
          <w:b/>
        </w:rPr>
        <w:t>ONE</w:t>
      </w:r>
      <w:r w:rsidR="003E14EA">
        <w:t xml:space="preserve"> of the assigned summer reading books. The summer assessment results will additionally help the English teachers to gauge how well your child read over the summer months</w:t>
      </w:r>
      <w:r w:rsidR="00DB4727">
        <w:t xml:space="preserve">. </w:t>
      </w:r>
      <w:r w:rsidR="003E14EA">
        <w:t xml:space="preserve"> </w:t>
      </w:r>
    </w:p>
    <w:p w:rsidR="008F770E" w:rsidRDefault="00884129" w:rsidP="00DB4727">
      <w:r>
        <w:t xml:space="preserve"> </w:t>
      </w:r>
      <w:r w:rsidR="00DB4727">
        <w:t>Therefore, it is essential that you continue to encourage your child to read over the summer.</w:t>
      </w:r>
      <w:r>
        <w:t xml:space="preserve">  Attached to this letter, you will find </w:t>
      </w:r>
      <w:r w:rsidR="00DB4727">
        <w:t xml:space="preserve">the list of the required summer reading. </w:t>
      </w:r>
    </w:p>
    <w:p w:rsidR="00DB4727" w:rsidRDefault="00DB4727" w:rsidP="00DB4727">
      <w:r>
        <w:t xml:space="preserve">Have a wonderful summer!  </w:t>
      </w:r>
    </w:p>
    <w:p w:rsidR="008F770E" w:rsidRDefault="008F770E" w:rsidP="00D501B4">
      <w:r>
        <w:t>Happy Readings!</w:t>
      </w:r>
    </w:p>
    <w:p w:rsidR="008F770E" w:rsidRDefault="008F770E" w:rsidP="00D501B4"/>
    <w:p w:rsidR="008F770E" w:rsidRDefault="008F770E" w:rsidP="00D501B4">
      <w:r>
        <w:t xml:space="preserve"> Dina Kuzminer</w:t>
      </w:r>
    </w:p>
    <w:p w:rsidR="008F770E" w:rsidRDefault="00DB4727" w:rsidP="00D501B4">
      <w:r>
        <w:t xml:space="preserve">Chairperson, </w:t>
      </w:r>
      <w:r w:rsidR="008F770E">
        <w:t>Department of English Language Arts</w:t>
      </w:r>
    </w:p>
    <w:p w:rsidR="008F770E" w:rsidRDefault="008F770E" w:rsidP="00D501B4">
      <w:r>
        <w:t>Big Apple Academy</w:t>
      </w:r>
    </w:p>
    <w:p w:rsidR="00B13C24" w:rsidRDefault="00B13C24" w:rsidP="00D501B4"/>
    <w:p w:rsidR="00884129" w:rsidRDefault="00884129" w:rsidP="00D501B4"/>
    <w:p w:rsidR="00DB4727" w:rsidRDefault="00DB4727" w:rsidP="00D501B4"/>
    <w:p w:rsidR="00DB4727" w:rsidRDefault="00DB4727" w:rsidP="00D501B4">
      <w:pPr>
        <w:rPr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DFEE029" wp14:editId="45EA640E">
            <wp:simplePos x="0" y="0"/>
            <wp:positionH relativeFrom="column">
              <wp:posOffset>-447675</wp:posOffset>
            </wp:positionH>
            <wp:positionV relativeFrom="paragraph">
              <wp:posOffset>-635</wp:posOffset>
            </wp:positionV>
            <wp:extent cx="1524000" cy="1524000"/>
            <wp:effectExtent l="0" t="0" r="0" b="0"/>
            <wp:wrapNone/>
            <wp:docPr id="1" name="Picture 1" descr="ENGLISH DEPT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DEPT LOGO 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B4727" w:rsidRDefault="00DB4727" w:rsidP="00D501B4">
      <w:pPr>
        <w:rPr>
          <w:b/>
          <w:sz w:val="44"/>
          <w:szCs w:val="44"/>
        </w:rPr>
      </w:pPr>
    </w:p>
    <w:p w:rsidR="00D501B4" w:rsidRDefault="00DB4727" w:rsidP="00D501B4">
      <w:pPr>
        <w:rPr>
          <w:b/>
          <w:sz w:val="44"/>
          <w:szCs w:val="44"/>
        </w:rPr>
      </w:pPr>
      <w:r w:rsidRPr="00DB4727">
        <w:rPr>
          <w:b/>
          <w:sz w:val="44"/>
          <w:szCs w:val="44"/>
        </w:rPr>
        <w:t xml:space="preserve">Summer Reading List for Students Entering Grade </w:t>
      </w:r>
      <w:r w:rsidR="00025537">
        <w:rPr>
          <w:b/>
          <w:sz w:val="44"/>
          <w:szCs w:val="44"/>
        </w:rPr>
        <w:t>6</w:t>
      </w:r>
    </w:p>
    <w:p w:rsidR="00DB4727" w:rsidRDefault="00DB4727" w:rsidP="00D501B4">
      <w:pPr>
        <w:rPr>
          <w:b/>
          <w:sz w:val="44"/>
          <w:szCs w:val="44"/>
        </w:rPr>
      </w:pPr>
    </w:p>
    <w:p w:rsidR="009E2E9C" w:rsidRDefault="00992188" w:rsidP="0099218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 w:rsidRPr="00992188">
        <w:rPr>
          <w:rFonts w:ascii="Arial" w:eastAsia="Times New Roman" w:hAnsi="Arial" w:cs="Arial"/>
          <w:i/>
          <w:color w:val="000000"/>
          <w:sz w:val="44"/>
          <w:szCs w:val="44"/>
        </w:rPr>
        <w:t>Crash</w:t>
      </w:r>
      <w:r>
        <w:rPr>
          <w:rFonts w:ascii="Arial" w:eastAsia="Times New Roman" w:hAnsi="Arial" w:cs="Arial"/>
          <w:color w:val="000000"/>
          <w:sz w:val="44"/>
          <w:szCs w:val="44"/>
        </w:rPr>
        <w:t xml:space="preserve"> by Jerry </w:t>
      </w:r>
      <w:proofErr w:type="spellStart"/>
      <w:r>
        <w:rPr>
          <w:rFonts w:ascii="Arial" w:eastAsia="Times New Roman" w:hAnsi="Arial" w:cs="Arial"/>
          <w:color w:val="000000"/>
          <w:sz w:val="44"/>
          <w:szCs w:val="44"/>
        </w:rPr>
        <w:t>Spinelli</w:t>
      </w:r>
      <w:proofErr w:type="spellEnd"/>
    </w:p>
    <w:p w:rsidR="00992188" w:rsidRDefault="00992188" w:rsidP="00992188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44"/>
          <w:szCs w:val="44"/>
        </w:rPr>
      </w:pPr>
      <w:bookmarkStart w:id="0" w:name="_GoBack"/>
      <w:bookmarkEnd w:id="0"/>
    </w:p>
    <w:p w:rsidR="00992188" w:rsidRPr="00D143D6" w:rsidRDefault="00992188" w:rsidP="0099218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  <w:r>
        <w:rPr>
          <w:rFonts w:ascii="Arial" w:eastAsia="Times New Roman" w:hAnsi="Arial" w:cs="Arial"/>
          <w:i/>
          <w:color w:val="000000"/>
          <w:sz w:val="44"/>
          <w:szCs w:val="44"/>
        </w:rPr>
        <w:t xml:space="preserve">Freak the Mighty </w:t>
      </w:r>
      <w:r>
        <w:rPr>
          <w:rFonts w:ascii="Arial" w:eastAsia="Times New Roman" w:hAnsi="Arial" w:cs="Arial"/>
          <w:color w:val="000000"/>
          <w:sz w:val="44"/>
          <w:szCs w:val="44"/>
        </w:rPr>
        <w:t xml:space="preserve">by Rodman </w:t>
      </w:r>
      <w:proofErr w:type="spellStart"/>
      <w:r>
        <w:rPr>
          <w:rFonts w:ascii="Arial" w:eastAsia="Times New Roman" w:hAnsi="Arial" w:cs="Arial"/>
          <w:color w:val="000000"/>
          <w:sz w:val="44"/>
          <w:szCs w:val="44"/>
        </w:rPr>
        <w:t>Philbrick</w:t>
      </w:r>
      <w:proofErr w:type="spellEnd"/>
    </w:p>
    <w:sectPr w:rsidR="00992188" w:rsidRPr="00D143D6" w:rsidSect="003E14E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0B2A"/>
    <w:multiLevelType w:val="hybridMultilevel"/>
    <w:tmpl w:val="A714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F2098"/>
    <w:multiLevelType w:val="hybridMultilevel"/>
    <w:tmpl w:val="4EA0C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EC0427"/>
    <w:multiLevelType w:val="hybridMultilevel"/>
    <w:tmpl w:val="C7EC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16C2B"/>
    <w:multiLevelType w:val="hybridMultilevel"/>
    <w:tmpl w:val="E6CEFB5C"/>
    <w:lvl w:ilvl="0" w:tplc="A3F461A2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5DA666CC"/>
    <w:multiLevelType w:val="hybridMultilevel"/>
    <w:tmpl w:val="3BD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C0FD5"/>
    <w:multiLevelType w:val="hybridMultilevel"/>
    <w:tmpl w:val="9E0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70854"/>
    <w:multiLevelType w:val="hybridMultilevel"/>
    <w:tmpl w:val="95EE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4"/>
    <w:rsid w:val="00025537"/>
    <w:rsid w:val="00034006"/>
    <w:rsid w:val="000977EE"/>
    <w:rsid w:val="000C0BB0"/>
    <w:rsid w:val="000F2FB9"/>
    <w:rsid w:val="001920C0"/>
    <w:rsid w:val="00335867"/>
    <w:rsid w:val="003E14EA"/>
    <w:rsid w:val="004143D9"/>
    <w:rsid w:val="006821B8"/>
    <w:rsid w:val="0070293B"/>
    <w:rsid w:val="007A19A1"/>
    <w:rsid w:val="00873821"/>
    <w:rsid w:val="00884129"/>
    <w:rsid w:val="008C1563"/>
    <w:rsid w:val="008D7B3E"/>
    <w:rsid w:val="008F770E"/>
    <w:rsid w:val="00992188"/>
    <w:rsid w:val="009E2E9C"/>
    <w:rsid w:val="00A41D5D"/>
    <w:rsid w:val="00B13C24"/>
    <w:rsid w:val="00B64B91"/>
    <w:rsid w:val="00B95D3E"/>
    <w:rsid w:val="00C7636D"/>
    <w:rsid w:val="00D143D6"/>
    <w:rsid w:val="00D501B4"/>
    <w:rsid w:val="00DB4727"/>
    <w:rsid w:val="00F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EEAE73-36C8-447F-B4C2-BBBDF3D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6D"/>
  </w:style>
  <w:style w:type="paragraph" w:styleId="Heading2">
    <w:name w:val="heading 2"/>
    <w:basedOn w:val="Normal"/>
    <w:link w:val="Heading2Char"/>
    <w:uiPriority w:val="9"/>
    <w:qFormat/>
    <w:rsid w:val="00097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8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977E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1106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Apple Institute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cp:lastPrinted>2025-05-05T10:55:00Z</cp:lastPrinted>
  <dcterms:created xsi:type="dcterms:W3CDTF">2025-05-05T10:55:00Z</dcterms:created>
  <dcterms:modified xsi:type="dcterms:W3CDTF">2025-05-05T10:55:00Z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e5adc619-96a8-4080-ab76-95f4cbd98727</vt:lpwstr>
  </property>
</Properties>
</file>